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667F14" w:rsidRDefault="00AE420A" w:rsidP="00667F14">
      <w:pPr>
        <w:spacing w:after="12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667F14" w:rsidRPr="00644534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73D32312" w:rsidR="00AE420A" w:rsidRPr="00644534" w:rsidRDefault="00BE31FB" w:rsidP="00667F14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  <w:b/>
              </w:rPr>
              <w:t>POZİSYON</w:t>
            </w:r>
            <w:r w:rsidRPr="0064453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ADI:</w:t>
            </w:r>
            <w:r w:rsidRPr="0064453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CB1F28" w:rsidRPr="00644534">
              <w:rPr>
                <w:rFonts w:asciiTheme="minorHAnsi" w:hAnsiTheme="minorHAnsi" w:cstheme="minorHAnsi"/>
              </w:rPr>
              <w:t>Kütüphane Uzman Yardımcısı</w:t>
            </w:r>
          </w:p>
          <w:p w14:paraId="4A615698" w14:textId="0C1107BF" w:rsidR="00AE420A" w:rsidRPr="00644534" w:rsidRDefault="00BE31FB" w:rsidP="00667F14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  <w:b/>
              </w:rPr>
              <w:t>BAĞLI</w:t>
            </w:r>
            <w:r w:rsidRPr="0064453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OLDUĞU</w:t>
            </w:r>
            <w:r w:rsidRPr="0064453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POZİSYON/LAR:</w:t>
            </w:r>
            <w:r w:rsidRPr="0064453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>D</w:t>
            </w:r>
            <w:r w:rsidR="001E1418" w:rsidRPr="00644534">
              <w:rPr>
                <w:rFonts w:asciiTheme="minorHAnsi" w:hAnsiTheme="minorHAnsi" w:cstheme="minorHAnsi"/>
              </w:rPr>
              <w:t>aire Başkanı</w:t>
            </w:r>
            <w:r w:rsidRPr="00644534">
              <w:rPr>
                <w:rFonts w:asciiTheme="minorHAnsi" w:hAnsiTheme="minorHAnsi" w:cstheme="minorHAnsi"/>
                <w:b/>
              </w:rPr>
              <w:t>,</w:t>
            </w:r>
            <w:r w:rsidRPr="0064453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>Genel</w:t>
            </w:r>
            <w:r w:rsidRPr="0064453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>Sekreter</w:t>
            </w:r>
            <w:r w:rsidRPr="0064453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>Yardımcısı,</w:t>
            </w:r>
            <w:r w:rsidRPr="0064453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>Genel</w:t>
            </w:r>
            <w:r w:rsidRPr="00644534">
              <w:rPr>
                <w:rFonts w:asciiTheme="minorHAnsi" w:hAnsiTheme="minorHAnsi" w:cstheme="minorHAnsi"/>
                <w:spacing w:val="-2"/>
              </w:rPr>
              <w:t xml:space="preserve"> Sekreter</w:t>
            </w:r>
            <w:r w:rsidR="001E1418" w:rsidRPr="00644534">
              <w:rPr>
                <w:rFonts w:asciiTheme="minorHAnsi" w:hAnsiTheme="minorHAnsi" w:cstheme="minorHAnsi"/>
                <w:spacing w:val="-2"/>
              </w:rPr>
              <w:t>, Rektör Yardımcısı, Rektör</w:t>
            </w:r>
          </w:p>
          <w:p w14:paraId="1343D971" w14:textId="77777777" w:rsidR="00AE420A" w:rsidRPr="00644534" w:rsidRDefault="00BE31FB" w:rsidP="00667F14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</w:rPr>
              <w:t>POZİSYONA</w:t>
            </w:r>
            <w:r w:rsidRPr="0064453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DOĞRUDAN</w:t>
            </w:r>
            <w:r w:rsidRPr="0064453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BAĞLI</w:t>
            </w:r>
            <w:r w:rsidRPr="0064453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667F14" w:rsidRPr="00644534" w14:paraId="4F963D10" w14:textId="77777777" w:rsidTr="00CB1F28">
        <w:trPr>
          <w:trHeight w:val="1092"/>
        </w:trPr>
        <w:tc>
          <w:tcPr>
            <w:tcW w:w="9651" w:type="dxa"/>
            <w:gridSpan w:val="2"/>
          </w:tcPr>
          <w:p w14:paraId="10E2FFF1" w14:textId="2AFA1E12" w:rsidR="00CB1F28" w:rsidRPr="00644534" w:rsidRDefault="00BE31FB" w:rsidP="00667F14">
            <w:pPr>
              <w:pStyle w:val="TableParagraph"/>
              <w:spacing w:after="120"/>
              <w:ind w:left="9" w:right="-1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  <w:b/>
              </w:rPr>
              <w:t>GENEL</w:t>
            </w:r>
            <w:r w:rsidRPr="0064453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TANIM:</w:t>
            </w:r>
            <w:r w:rsidRPr="00644534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="00CB1F28" w:rsidRPr="00644534">
              <w:rPr>
                <w:rFonts w:asciiTheme="minorHAnsi" w:hAnsiTheme="minorHAnsi" w:cstheme="minorHAnsi"/>
              </w:rPr>
              <w:t>Kütüphane ve Dokümantasyon D</w:t>
            </w:r>
            <w:r w:rsidR="00667F14" w:rsidRPr="00644534">
              <w:rPr>
                <w:rFonts w:asciiTheme="minorHAnsi" w:hAnsiTheme="minorHAnsi" w:cstheme="minorHAnsi"/>
              </w:rPr>
              <w:t>aire Başkanlığı</w:t>
            </w:r>
            <w:r w:rsidR="00CB1F28" w:rsidRPr="00644534">
              <w:rPr>
                <w:rFonts w:asciiTheme="minorHAnsi" w:hAnsiTheme="minorHAnsi" w:cstheme="minorHAnsi"/>
              </w:rPr>
              <w:t xml:space="preserve"> iş konularının işleyişinden Daire Başkanına karşı sorumludur. </w:t>
            </w:r>
          </w:p>
          <w:p w14:paraId="09BD5A59" w14:textId="7C70DD34" w:rsidR="00AE420A" w:rsidRPr="00644534" w:rsidRDefault="00BE31FB" w:rsidP="00667F14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</w:rPr>
              <w:t>GÖREV</w:t>
            </w:r>
            <w:r w:rsidRPr="0064453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VE</w:t>
            </w:r>
            <w:r w:rsidRPr="0064453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7B0B783E" w14:textId="5723C7C3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Satın alma veya bağış yolu ile temin edilen basılı ve görsel materyalin sipariş süreçlerini takip eder</w:t>
            </w:r>
            <w:r w:rsidR="009B40AD" w:rsidRPr="00644534">
              <w:rPr>
                <w:rFonts w:asciiTheme="minorHAnsi" w:hAnsiTheme="minorHAnsi" w:cstheme="minorHAnsi"/>
              </w:rPr>
              <w:t>.</w:t>
            </w:r>
          </w:p>
          <w:p w14:paraId="6086D86E" w14:textId="07072CB5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Fiziksel materyalin kongre kütüphanesi sınıflama siste</w:t>
            </w:r>
            <w:r w:rsidR="00D43426" w:rsidRPr="00644534">
              <w:rPr>
                <w:rFonts w:asciiTheme="minorHAnsi" w:hAnsiTheme="minorHAnsi" w:cstheme="minorHAnsi"/>
              </w:rPr>
              <w:t>m</w:t>
            </w:r>
            <w:r w:rsidRPr="00644534">
              <w:rPr>
                <w:rFonts w:asciiTheme="minorHAnsi" w:hAnsiTheme="minorHAnsi" w:cstheme="minorHAnsi"/>
              </w:rPr>
              <w:t xml:space="preserve">ine uygun yer numarası ve </w:t>
            </w:r>
            <w:r w:rsidR="00667F14" w:rsidRPr="00644534">
              <w:rPr>
                <w:rFonts w:asciiTheme="minorHAnsi" w:hAnsiTheme="minorHAnsi" w:cstheme="minorHAnsi"/>
              </w:rPr>
              <w:t>İngilizce</w:t>
            </w:r>
            <w:r w:rsidRPr="00644534">
              <w:rPr>
                <w:rFonts w:asciiTheme="minorHAnsi" w:hAnsiTheme="minorHAnsi" w:cstheme="minorHAnsi"/>
              </w:rPr>
              <w:t xml:space="preserve">/Türkçe konu başlıklarını </w:t>
            </w:r>
            <w:proofErr w:type="spellStart"/>
            <w:r w:rsidR="00667F14" w:rsidRPr="00644534">
              <w:rPr>
                <w:rFonts w:asciiTheme="minorHAnsi" w:hAnsiTheme="minorHAnsi" w:cstheme="minorHAnsi"/>
              </w:rPr>
              <w:t>sirsidynix</w:t>
            </w:r>
            <w:proofErr w:type="spellEnd"/>
            <w:r w:rsidR="00667F14" w:rsidRPr="00644534">
              <w:rPr>
                <w:rFonts w:asciiTheme="minorHAnsi" w:hAnsiTheme="minorHAnsi" w:cstheme="minorHAnsi"/>
              </w:rPr>
              <w:t xml:space="preserve"> </w:t>
            </w:r>
            <w:r w:rsidRPr="00644534">
              <w:rPr>
                <w:rFonts w:asciiTheme="minorHAnsi" w:hAnsiTheme="minorHAnsi" w:cstheme="minorHAnsi"/>
              </w:rPr>
              <w:t xml:space="preserve">otomasyon sistemine tanımlar. Uluslararası otorite kayıtları oluşturur. </w:t>
            </w:r>
          </w:p>
          <w:p w14:paraId="58BC26CC" w14:textId="373E9C4C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Tanımlanmaları ve envanter kayıtları oluşturulmuş materyalin, RFID sistem güvenliği ve kongre kütüphanesi sınıflama sistemine uygun raf etiketlerini hazırlar ve raflara uygun sırada yerleştirilmesini sağlamak, </w:t>
            </w:r>
          </w:p>
          <w:p w14:paraId="5AAF24CB" w14:textId="5F9FCC82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Materyallerin kullanıcılara ödünç verme işlemlerini ve iadelerini takip etmek, kullanıcı tarafından kaybedilen materyalin ve ceza bedellerinin teminini sağlamak, </w:t>
            </w:r>
          </w:p>
          <w:p w14:paraId="428FA868" w14:textId="47D0551C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Akademisyen ve öğrencilerin bilgi kaynağı gereksinimlerini karşılamak için danışmalık hizmeti vermek, </w:t>
            </w:r>
          </w:p>
          <w:p w14:paraId="1C3C77C6" w14:textId="5E052B86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Kurum dışı kullanıcıların üyeliklerini gerçekleştirmek ve takiplerini yapmak, </w:t>
            </w:r>
          </w:p>
          <w:p w14:paraId="5CCCAF7E" w14:textId="6ACE1781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Akademisyen ve Lisansüstü öğrencilerin KİTS sistemi üzerinden ihtiyaçları olan makale ve yayın ihtiyaçlarını diğer Üniversite kütüphanelerinden teminini sağlamak, </w:t>
            </w:r>
          </w:p>
          <w:p w14:paraId="3A749F3F" w14:textId="04BC964E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Kütüphane web sayfası veya e</w:t>
            </w:r>
            <w:r w:rsidR="00667F14" w:rsidRPr="00644534">
              <w:rPr>
                <w:rFonts w:asciiTheme="minorHAnsi" w:hAnsiTheme="minorHAnsi" w:cstheme="minorHAnsi"/>
              </w:rPr>
              <w:t>-posta</w:t>
            </w:r>
            <w:r w:rsidRPr="00644534">
              <w:rPr>
                <w:rFonts w:asciiTheme="minorHAnsi" w:hAnsiTheme="minorHAnsi" w:cstheme="minorHAnsi"/>
              </w:rPr>
              <w:t xml:space="preserve"> yolu ile kütüphaneye yeni gelen yayınların tanıtımı, eğitim duyuruları ve diğer hizmetlerin tanıtımı yapar, sayfayı güncel tutar. </w:t>
            </w:r>
          </w:p>
          <w:p w14:paraId="270DFD05" w14:textId="56ECFC29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7/24 açık kütüphanenin personel çalışma planını hazırlar, </w:t>
            </w:r>
            <w:r w:rsidR="00D43426" w:rsidRPr="00644534">
              <w:rPr>
                <w:rFonts w:asciiTheme="minorHAnsi" w:hAnsiTheme="minorHAnsi" w:cstheme="minorHAnsi"/>
              </w:rPr>
              <w:t>y</w:t>
            </w:r>
            <w:r w:rsidRPr="00644534">
              <w:rPr>
                <w:rFonts w:asciiTheme="minorHAnsi" w:hAnsiTheme="minorHAnsi" w:cstheme="minorHAnsi"/>
              </w:rPr>
              <w:t>önetime sunar</w:t>
            </w:r>
            <w:r w:rsidR="00644534" w:rsidRPr="00644534">
              <w:rPr>
                <w:rFonts w:asciiTheme="minorHAnsi" w:hAnsiTheme="minorHAnsi" w:cstheme="minorHAnsi"/>
              </w:rPr>
              <w:t>, t</w:t>
            </w:r>
            <w:r w:rsidRPr="00644534">
              <w:rPr>
                <w:rFonts w:asciiTheme="minorHAnsi" w:hAnsiTheme="minorHAnsi" w:cstheme="minorHAnsi"/>
              </w:rPr>
              <w:t xml:space="preserve">akip eder. </w:t>
            </w:r>
          </w:p>
          <w:p w14:paraId="306F684C" w14:textId="7C51666F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Oda ve Bilgisayar rezervasyon yazılımı işlemlerinin doğru yürütüldüğünü denetler, sorunları </w:t>
            </w:r>
            <w:r w:rsidR="00644534" w:rsidRPr="00644534">
              <w:rPr>
                <w:rFonts w:asciiTheme="minorHAnsi" w:hAnsiTheme="minorHAnsi" w:cstheme="minorHAnsi"/>
              </w:rPr>
              <w:t>y</w:t>
            </w:r>
            <w:r w:rsidRPr="00644534">
              <w:rPr>
                <w:rFonts w:asciiTheme="minorHAnsi" w:hAnsiTheme="minorHAnsi" w:cstheme="minorHAnsi"/>
              </w:rPr>
              <w:t xml:space="preserve">önetime iletir. </w:t>
            </w:r>
          </w:p>
          <w:p w14:paraId="3D00F304" w14:textId="63FC10E8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Güvenliğin sağlanması için önlemlerin alınmasını sağla</w:t>
            </w:r>
            <w:r w:rsidR="009B40AD" w:rsidRPr="00644534">
              <w:rPr>
                <w:rFonts w:asciiTheme="minorHAnsi" w:hAnsiTheme="minorHAnsi" w:cstheme="minorHAnsi"/>
              </w:rPr>
              <w:t>mak.</w:t>
            </w:r>
            <w:r w:rsidRPr="00644534">
              <w:rPr>
                <w:rFonts w:asciiTheme="minorHAnsi" w:hAnsiTheme="minorHAnsi" w:cstheme="minorHAnsi"/>
              </w:rPr>
              <w:t xml:space="preserve"> </w:t>
            </w:r>
          </w:p>
          <w:p w14:paraId="6877BE43" w14:textId="59DB176E" w:rsidR="00CB1F28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Belirli aralıklar ile RFID sistemi aracılığıyla, raf kontrolü ve envanter sayımı </w:t>
            </w:r>
            <w:r w:rsidR="00D43426" w:rsidRPr="00644534">
              <w:rPr>
                <w:rFonts w:asciiTheme="minorHAnsi" w:hAnsiTheme="minorHAnsi" w:cstheme="minorHAnsi"/>
              </w:rPr>
              <w:t>yapmak</w:t>
            </w:r>
            <w:r w:rsidR="009B40AD" w:rsidRPr="00644534">
              <w:rPr>
                <w:rFonts w:asciiTheme="minorHAnsi" w:hAnsiTheme="minorHAnsi" w:cstheme="minorHAnsi"/>
              </w:rPr>
              <w:t>.</w:t>
            </w:r>
          </w:p>
          <w:p w14:paraId="556645F2" w14:textId="4A10494B" w:rsidR="00AE420A" w:rsidRPr="00644534" w:rsidRDefault="00CB1F28" w:rsidP="00667F14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Yöneticisi tarafından, kendisine verilen göreve ait prosedüre bağlı kalmak.</w:t>
            </w:r>
          </w:p>
        </w:tc>
      </w:tr>
      <w:tr w:rsidR="00667F14" w:rsidRPr="00644534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644534" w:rsidRDefault="00BE31FB" w:rsidP="00667F14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</w:rPr>
              <w:lastRenderedPageBreak/>
              <w:t>GÖREVİN</w:t>
            </w:r>
            <w:r w:rsidRPr="00644534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</w:rPr>
              <w:t>GEREKTİRDİĞİ</w:t>
            </w:r>
            <w:r w:rsidRPr="0064453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534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AB43FB8" w14:textId="77777777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Üniversitelerin Bilgi ve Belge Yönetimi bölümünden mezunu olmak, </w:t>
            </w:r>
          </w:p>
          <w:p w14:paraId="2FFD3A8E" w14:textId="330E7416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En az 1 yıllık hizmet tecrübesine sahip olmak. </w:t>
            </w:r>
          </w:p>
          <w:p w14:paraId="20BC22B8" w14:textId="4C883A3F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İlgili mevzuat, yönetmelik, yönerge ve esasları bilmek. </w:t>
            </w:r>
          </w:p>
          <w:p w14:paraId="6C8CAB1B" w14:textId="212F5CF4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İyi derecede bilgisayar bilgisine sahip olmak. </w:t>
            </w:r>
          </w:p>
          <w:p w14:paraId="282589CD" w14:textId="44787726" w:rsidR="008E688E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  <w:color w:val="EE0000"/>
              </w:rPr>
            </w:pPr>
            <w:r w:rsidRPr="00644534">
              <w:rPr>
                <w:rFonts w:asciiTheme="minorHAnsi" w:hAnsiTheme="minorHAnsi" w:cstheme="minorHAnsi"/>
              </w:rPr>
              <w:t xml:space="preserve">Tercihen İngilizce bilgisine sahip olmak. </w:t>
            </w:r>
          </w:p>
          <w:p w14:paraId="276E157A" w14:textId="77777777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 xml:space="preserve">Kütüphane otomasyon sistemleri konusunda bilgi sahibi olmak. </w:t>
            </w:r>
          </w:p>
          <w:p w14:paraId="4DED086E" w14:textId="7712EA95" w:rsidR="00CB1F28" w:rsidRPr="00644534" w:rsidRDefault="00CB1F28" w:rsidP="00667F14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Veri tabanları konusunda bilgi sahibi olmak.</w:t>
            </w:r>
          </w:p>
          <w:p w14:paraId="4F90C1A7" w14:textId="5B932D61" w:rsidR="008E688E" w:rsidRPr="00644534" w:rsidRDefault="008E688E" w:rsidP="00667F14">
            <w:pPr>
              <w:pStyle w:val="TableParagraph"/>
              <w:tabs>
                <w:tab w:val="left" w:pos="1151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24FF3" w:rsidRPr="00667F14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44534">
              <w:rPr>
                <w:rFonts w:asciiTheme="minorHAnsi" w:hAnsiTheme="minorHAnsi" w:cstheme="minorHAns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44534">
              <w:rPr>
                <w:rFonts w:asciiTheme="minorHAnsi" w:hAnsiTheme="minorHAnsi" w:cstheme="minorHAns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8E21984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644534">
              <w:rPr>
                <w:rFonts w:asciiTheme="minorHAnsi" w:hAnsiTheme="minorHAnsi" w:cstheme="minorHAnsi"/>
                <w:b/>
                <w:bCs/>
              </w:rPr>
              <w:t xml:space="preserve">Ad- </w:t>
            </w:r>
            <w:proofErr w:type="spellStart"/>
            <w:r w:rsidRPr="00644534">
              <w:rPr>
                <w:rFonts w:asciiTheme="minorHAnsi" w:hAnsiTheme="minorHAnsi" w:cstheme="minorHAnsi"/>
                <w:b/>
                <w:bCs/>
              </w:rPr>
              <w:t>Soyad</w:t>
            </w:r>
            <w:proofErr w:type="spellEnd"/>
            <w:r w:rsidRPr="0064453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4F9B166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644534">
              <w:rPr>
                <w:rFonts w:asciiTheme="minorHAnsi" w:hAnsiTheme="minorHAnsi" w:cstheme="minorHAnsi"/>
                <w:b/>
                <w:bCs/>
              </w:rPr>
              <w:t>Görev:</w:t>
            </w:r>
          </w:p>
          <w:p w14:paraId="1A1764BB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644534">
              <w:rPr>
                <w:rFonts w:asciiTheme="minorHAnsi" w:hAnsiTheme="minorHAnsi" w:cstheme="minorHAnsi"/>
                <w:b/>
                <w:bCs/>
              </w:rPr>
              <w:t>Tarih:</w:t>
            </w:r>
          </w:p>
          <w:p w14:paraId="6A31C98C" w14:textId="0E802923" w:rsidR="00F24FF3" w:rsidRPr="00644534" w:rsidRDefault="00F24FF3" w:rsidP="00667F14">
            <w:pPr>
              <w:pStyle w:val="TableParagraph"/>
              <w:tabs>
                <w:tab w:val="left" w:pos="17"/>
              </w:tabs>
              <w:spacing w:after="120"/>
              <w:ind w:left="9" w:right="3808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</w:rPr>
              <w:t>ONAYLAYAN</w:t>
            </w:r>
          </w:p>
          <w:p w14:paraId="3261A4DD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66FE71AC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4A5BC6F3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3DEC2E98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28C460A6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10BC9B92" w14:textId="77777777" w:rsidR="00F24FF3" w:rsidRPr="00644534" w:rsidRDefault="00F24FF3" w:rsidP="00667F14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644534">
              <w:rPr>
                <w:rFonts w:asciiTheme="minorHAnsi" w:hAnsiTheme="minorHAnsi" w:cstheme="minorHAnsi"/>
              </w:rPr>
              <w:t>……./……./……….….</w:t>
            </w:r>
          </w:p>
          <w:p w14:paraId="71C5BD6C" w14:textId="2EA8ECA8" w:rsidR="00F24FF3" w:rsidRPr="00644534" w:rsidRDefault="00F24FF3" w:rsidP="00667F14">
            <w:pPr>
              <w:pStyle w:val="TableParagraph"/>
              <w:spacing w:after="120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644534">
              <w:rPr>
                <w:rFonts w:asciiTheme="minorHAnsi" w:hAnsiTheme="minorHAnsi" w:cstheme="minorHAnsi"/>
                <w:b/>
              </w:rPr>
              <w:t>Genel Sekreter</w:t>
            </w:r>
          </w:p>
        </w:tc>
      </w:tr>
    </w:tbl>
    <w:p w14:paraId="1A17F97E" w14:textId="77777777" w:rsidR="00AE420A" w:rsidRPr="00667F14" w:rsidRDefault="00AE420A" w:rsidP="00667F14">
      <w:pPr>
        <w:spacing w:after="120"/>
        <w:rPr>
          <w:rFonts w:asciiTheme="minorHAnsi" w:hAnsiTheme="minorHAnsi" w:cstheme="minorHAnsi"/>
        </w:rPr>
      </w:pPr>
    </w:p>
    <w:p w14:paraId="24CB21B4" w14:textId="77777777" w:rsidR="00AE420A" w:rsidRPr="00667F14" w:rsidRDefault="00AE420A" w:rsidP="00667F14">
      <w:pPr>
        <w:spacing w:after="120"/>
        <w:rPr>
          <w:rFonts w:asciiTheme="minorHAnsi" w:hAnsiTheme="minorHAnsi" w:cstheme="minorHAnsi"/>
        </w:rPr>
      </w:pPr>
    </w:p>
    <w:p w14:paraId="77B2ADB2" w14:textId="77777777" w:rsidR="00AE420A" w:rsidRPr="00667F14" w:rsidRDefault="00AE420A" w:rsidP="00667F14">
      <w:pPr>
        <w:spacing w:after="120"/>
        <w:rPr>
          <w:rFonts w:asciiTheme="minorHAnsi" w:hAnsiTheme="minorHAnsi" w:cstheme="minorHAnsi"/>
        </w:rPr>
      </w:pPr>
    </w:p>
    <w:p w14:paraId="41919C37" w14:textId="77777777" w:rsidR="004B657F" w:rsidRPr="00667F14" w:rsidRDefault="004B657F" w:rsidP="00667F14">
      <w:pPr>
        <w:spacing w:after="120"/>
        <w:rPr>
          <w:rFonts w:asciiTheme="minorHAnsi" w:hAnsiTheme="minorHAnsi" w:cstheme="minorHAnsi"/>
        </w:rPr>
      </w:pPr>
    </w:p>
    <w:sectPr w:rsidR="004B657F" w:rsidRPr="00667F14">
      <w:headerReference w:type="default" r:id="rId11"/>
      <w:footerReference w:type="default" r:id="rId12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4739" w14:textId="77777777" w:rsidR="00B57DA0" w:rsidRDefault="00B57DA0">
      <w:r>
        <w:separator/>
      </w:r>
    </w:p>
  </w:endnote>
  <w:endnote w:type="continuationSeparator" w:id="0">
    <w:p w14:paraId="1EA9BB19" w14:textId="77777777" w:rsidR="00B57DA0" w:rsidRDefault="00B5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D26EF0" w:rsidRPr="00D00FDF" w14:paraId="35BE8665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E096B1" w14:textId="77777777" w:rsidR="00D26EF0" w:rsidRPr="00D00FDF" w:rsidRDefault="00D26EF0" w:rsidP="00D26EF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01AA70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F475FC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5F2295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D26EF0" w:rsidRPr="00D00FDF" w14:paraId="7CC9586E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36A97B" w14:textId="77777777" w:rsidR="00D26EF0" w:rsidRPr="00D00FDF" w:rsidRDefault="00D26EF0" w:rsidP="00D26EF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10B6E3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450F30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646D7E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D26EF0" w:rsidRPr="00D00FDF" w14:paraId="0D443AC9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52761C" w14:textId="77777777" w:rsidR="00D26EF0" w:rsidRPr="00D00FDF" w:rsidRDefault="00D26EF0" w:rsidP="00D26EF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89FDA5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D464E1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2EDF95" w14:textId="77777777" w:rsidR="00D26EF0" w:rsidRPr="00D00FDF" w:rsidRDefault="00D26EF0" w:rsidP="00D26EF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EF0" w:rsidRPr="00D00FDF" w14:paraId="67964744" w14:textId="77777777" w:rsidTr="00BB46D2">
      <w:trPr>
        <w:trHeight w:val="300"/>
      </w:trPr>
      <w:tc>
        <w:tcPr>
          <w:tcW w:w="9218" w:type="dxa"/>
          <w:gridSpan w:val="4"/>
        </w:tcPr>
        <w:p w14:paraId="0D8FFAD4" w14:textId="77777777" w:rsidR="00D26EF0" w:rsidRPr="00D00FDF" w:rsidRDefault="00D26EF0" w:rsidP="00D26EF0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1436" w14:textId="77777777" w:rsidR="00B57DA0" w:rsidRDefault="00B57DA0">
      <w:r>
        <w:separator/>
      </w:r>
    </w:p>
  </w:footnote>
  <w:footnote w:type="continuationSeparator" w:id="0">
    <w:p w14:paraId="1BBD8BA9" w14:textId="77777777" w:rsidR="00B57DA0" w:rsidRDefault="00B5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43998271" w:rsidR="00901D3F" w:rsidRDefault="00CB1F28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KÜTÜPHANE UZMAN YARDIMCISI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667F1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3F09F5EC" w:rsidR="00A60B34" w:rsidRPr="00667F14" w:rsidRDefault="00901D3F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gramStart"/>
          <w:r w:rsidRPr="00667F14">
            <w:rPr>
              <w:rFonts w:ascii="Calibri" w:hAnsi="Calibri" w:cs="Calibri"/>
              <w:sz w:val="18"/>
              <w:szCs w:val="16"/>
              <w:lang w:eastAsia="it-IT"/>
            </w:rPr>
            <w:t>GR.</w:t>
          </w:r>
          <w:r w:rsidR="00D26EF0" w:rsidRPr="00667F14">
            <w:rPr>
              <w:rFonts w:ascii="Calibri" w:hAnsi="Calibri" w:cs="Calibri"/>
              <w:sz w:val="18"/>
              <w:szCs w:val="16"/>
              <w:lang w:eastAsia="it-IT"/>
            </w:rPr>
            <w:t>İKDB</w:t>
          </w:r>
          <w:proofErr w:type="gramEnd"/>
          <w:r w:rsidRPr="00667F14">
            <w:rPr>
              <w:rFonts w:ascii="Calibri" w:hAnsi="Calibri" w:cs="Calibri"/>
              <w:sz w:val="18"/>
              <w:szCs w:val="16"/>
              <w:lang w:eastAsia="it-IT"/>
            </w:rPr>
            <w:t>.2</w:t>
          </w:r>
          <w:r w:rsidR="00CB1F28" w:rsidRPr="00667F14">
            <w:rPr>
              <w:rFonts w:ascii="Calibri" w:hAnsi="Calibri" w:cs="Calibri"/>
              <w:sz w:val="18"/>
              <w:szCs w:val="16"/>
              <w:lang w:eastAsia="it-IT"/>
            </w:rPr>
            <w:t>3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667F1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667F1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667F1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6F162086" w:rsidR="00A60B34" w:rsidRPr="00667F14" w:rsidRDefault="00D26EF0" w:rsidP="00A60B34">
          <w:pPr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667F1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4C162043" w:rsidR="00A60B34" w:rsidRPr="00667F1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 w:rsidR="00D26EF0"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667F14" w:rsidRDefault="00A60B34" w:rsidP="00A60B34">
          <w:pPr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667F14" w:rsidRDefault="00A60B34" w:rsidP="00A60B34">
          <w:pPr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667F14"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4" w15:restartNumberingAfterBreak="0">
    <w:nsid w:val="62D0056B"/>
    <w:multiLevelType w:val="hybridMultilevel"/>
    <w:tmpl w:val="6590B05E"/>
    <w:lvl w:ilvl="0" w:tplc="9D44D064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  <w:num w:numId="5" w16cid:durableId="346637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409F4"/>
    <w:rsid w:val="00153801"/>
    <w:rsid w:val="00163A5E"/>
    <w:rsid w:val="001E1418"/>
    <w:rsid w:val="003631C1"/>
    <w:rsid w:val="00412F49"/>
    <w:rsid w:val="004744D6"/>
    <w:rsid w:val="004B657F"/>
    <w:rsid w:val="004D5F82"/>
    <w:rsid w:val="00554CF5"/>
    <w:rsid w:val="0061186A"/>
    <w:rsid w:val="006233C2"/>
    <w:rsid w:val="00644534"/>
    <w:rsid w:val="00667F14"/>
    <w:rsid w:val="007912CB"/>
    <w:rsid w:val="0084616B"/>
    <w:rsid w:val="008E688E"/>
    <w:rsid w:val="00901D3F"/>
    <w:rsid w:val="00987CA3"/>
    <w:rsid w:val="009B40AD"/>
    <w:rsid w:val="00A26FC1"/>
    <w:rsid w:val="00A60B34"/>
    <w:rsid w:val="00A91096"/>
    <w:rsid w:val="00AC087B"/>
    <w:rsid w:val="00AD13AB"/>
    <w:rsid w:val="00AE420A"/>
    <w:rsid w:val="00B3399D"/>
    <w:rsid w:val="00B57DA0"/>
    <w:rsid w:val="00BD47E4"/>
    <w:rsid w:val="00BE31FB"/>
    <w:rsid w:val="00BF617C"/>
    <w:rsid w:val="00C84B3E"/>
    <w:rsid w:val="00CB1F28"/>
    <w:rsid w:val="00D26EF0"/>
    <w:rsid w:val="00D43426"/>
    <w:rsid w:val="00E04988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D55C8-2145-42E0-854A-E7F42D7D8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F0EA6-571D-439E-B93A-DF6B4FBB8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2AF96-1AB7-454C-8E05-FF4A9C624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79B56-3843-4D73-8DC7-130870191CE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9</cp:revision>
  <dcterms:created xsi:type="dcterms:W3CDTF">2026-03-12T12:05:00Z</dcterms:created>
  <dcterms:modified xsi:type="dcterms:W3CDTF">2026-03-16T06:21:00Z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